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3D2" w:rsidRPr="00C9030C" w:rsidRDefault="003A5A47" w:rsidP="003A5A4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9030C">
        <w:rPr>
          <w:rFonts w:ascii="Times New Roman" w:hAnsi="Times New Roman" w:cs="Times New Roman"/>
          <w:b/>
          <w:sz w:val="24"/>
          <w:szCs w:val="24"/>
        </w:rPr>
        <w:t xml:space="preserve">ROMANIA </w:t>
      </w:r>
    </w:p>
    <w:p w:rsidR="003A5A47" w:rsidRPr="00C9030C" w:rsidRDefault="003A5A47" w:rsidP="003A5A4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9030C">
        <w:rPr>
          <w:rFonts w:ascii="Times New Roman" w:hAnsi="Times New Roman" w:cs="Times New Roman"/>
          <w:b/>
          <w:sz w:val="24"/>
          <w:szCs w:val="24"/>
        </w:rPr>
        <w:t>JUDETUL VASLUI</w:t>
      </w:r>
    </w:p>
    <w:p w:rsidR="003A5A47" w:rsidRPr="00C9030C" w:rsidRDefault="003A5A47" w:rsidP="003A5A4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9030C">
        <w:rPr>
          <w:rFonts w:ascii="Times New Roman" w:hAnsi="Times New Roman" w:cs="Times New Roman"/>
          <w:b/>
          <w:sz w:val="24"/>
          <w:szCs w:val="24"/>
        </w:rPr>
        <w:t>COMUNA P</w:t>
      </w:r>
      <w:r w:rsidR="00644615" w:rsidRPr="00C9030C">
        <w:rPr>
          <w:rFonts w:ascii="Times New Roman" w:hAnsi="Times New Roman" w:cs="Times New Roman"/>
          <w:b/>
          <w:sz w:val="24"/>
          <w:szCs w:val="24"/>
        </w:rPr>
        <w:t>OGANA</w:t>
      </w:r>
    </w:p>
    <w:p w:rsidR="007253A2" w:rsidRPr="00C9030C" w:rsidRDefault="003A5A47" w:rsidP="0042231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9030C">
        <w:rPr>
          <w:rFonts w:ascii="Times New Roman" w:hAnsi="Times New Roman" w:cs="Times New Roman"/>
          <w:b/>
          <w:sz w:val="24"/>
          <w:szCs w:val="24"/>
        </w:rPr>
        <w:t>PRIMAR</w:t>
      </w:r>
    </w:p>
    <w:p w:rsidR="003A5A47" w:rsidRPr="00C9030C" w:rsidRDefault="003A5A47" w:rsidP="003A5A4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030C">
        <w:rPr>
          <w:rFonts w:ascii="Times New Roman" w:hAnsi="Times New Roman" w:cs="Times New Roman"/>
          <w:b/>
          <w:sz w:val="24"/>
          <w:szCs w:val="24"/>
        </w:rPr>
        <w:t xml:space="preserve">PROIECT DE HOTARARE </w:t>
      </w:r>
    </w:p>
    <w:p w:rsidR="00804259" w:rsidRPr="00C9030C" w:rsidRDefault="00804259" w:rsidP="003A5A47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9844CE" w:rsidRPr="00C9030C" w:rsidRDefault="009844CE" w:rsidP="009844C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030C">
        <w:rPr>
          <w:rFonts w:ascii="Times New Roman" w:hAnsi="Times New Roman" w:cs="Times New Roman"/>
          <w:b/>
          <w:sz w:val="24"/>
          <w:szCs w:val="24"/>
        </w:rPr>
        <w:t xml:space="preserve">Privind declararea starii de insolvabilitate a unor debitori persoane fizice, scoaterea </w:t>
      </w:r>
    </w:p>
    <w:p w:rsidR="009844CE" w:rsidRPr="00C9030C" w:rsidRDefault="009844CE" w:rsidP="009844C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030C">
        <w:rPr>
          <w:rFonts w:ascii="Times New Roman" w:hAnsi="Times New Roman" w:cs="Times New Roman"/>
          <w:b/>
          <w:sz w:val="24"/>
          <w:szCs w:val="24"/>
        </w:rPr>
        <w:t>creantelor fiscale ale acestora din evidenta curenta si trecerea in evidenta separata</w:t>
      </w:r>
    </w:p>
    <w:p w:rsidR="003A5A47" w:rsidRPr="00C9030C" w:rsidRDefault="003A5A47" w:rsidP="003A5A4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101E" w:rsidRPr="00C9030C" w:rsidRDefault="003A5A47" w:rsidP="0096101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9030C">
        <w:rPr>
          <w:rFonts w:ascii="Times New Roman" w:hAnsi="Times New Roman" w:cs="Times New Roman"/>
          <w:b/>
          <w:sz w:val="24"/>
          <w:szCs w:val="24"/>
        </w:rPr>
        <w:tab/>
      </w:r>
      <w:r w:rsidR="0096101E" w:rsidRPr="00C9030C">
        <w:rPr>
          <w:rFonts w:ascii="Times New Roman" w:hAnsi="Times New Roman" w:cs="Times New Roman"/>
          <w:b/>
          <w:sz w:val="24"/>
          <w:szCs w:val="24"/>
        </w:rPr>
        <w:t xml:space="preserve">           Avand in vedere  :</w:t>
      </w:r>
    </w:p>
    <w:p w:rsidR="009844CE" w:rsidRPr="00C9030C" w:rsidRDefault="009844CE" w:rsidP="009844CE">
      <w:pPr>
        <w:pStyle w:val="NoSpacing"/>
        <w:numPr>
          <w:ilvl w:val="0"/>
          <w:numId w:val="2"/>
        </w:numPr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C9030C">
        <w:rPr>
          <w:rFonts w:ascii="Times New Roman" w:hAnsi="Times New Roman"/>
          <w:b/>
          <w:sz w:val="26"/>
          <w:szCs w:val="26"/>
          <w:lang w:val="ro-RO"/>
        </w:rPr>
        <w:t>Referatul de aprobare  al initiatorului acestui proiect de hotarare   ;</w:t>
      </w:r>
    </w:p>
    <w:p w:rsidR="009844CE" w:rsidRPr="00C9030C" w:rsidRDefault="009844CE" w:rsidP="009844CE">
      <w:pPr>
        <w:pStyle w:val="NoSpacing"/>
        <w:numPr>
          <w:ilvl w:val="0"/>
          <w:numId w:val="2"/>
        </w:numPr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C9030C">
        <w:rPr>
          <w:rFonts w:ascii="Times New Roman" w:hAnsi="Times New Roman"/>
          <w:b/>
          <w:sz w:val="26"/>
          <w:szCs w:val="26"/>
          <w:lang w:val="ro-RO"/>
        </w:rPr>
        <w:t>Raportul de specialitate al compartimentului din cadrul aparatului de specialitate al primarului comunei Pogana nr ;</w:t>
      </w:r>
    </w:p>
    <w:p w:rsidR="009844CE" w:rsidRPr="00C9030C" w:rsidRDefault="009844CE" w:rsidP="009844CE">
      <w:pPr>
        <w:pStyle w:val="ListParagraph"/>
        <w:numPr>
          <w:ilvl w:val="0"/>
          <w:numId w:val="2"/>
        </w:numPr>
        <w:spacing w:after="0"/>
        <w:ind w:right="31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9030C">
        <w:rPr>
          <w:rFonts w:ascii="Times New Roman" w:hAnsi="Times New Roman" w:cs="Times New Roman"/>
          <w:b/>
          <w:sz w:val="26"/>
          <w:szCs w:val="26"/>
        </w:rPr>
        <w:t>Avizul comisiei pentru -  programe de dezvoltare economico- sociale , buget - finante, administrarea domeniului public si privat a Consiliului Local Pogana ;</w:t>
      </w:r>
    </w:p>
    <w:p w:rsidR="009844CE" w:rsidRPr="00C9030C" w:rsidRDefault="009844CE" w:rsidP="009844CE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9030C">
        <w:rPr>
          <w:rFonts w:ascii="Times New Roman" w:hAnsi="Times New Roman" w:cs="Times New Roman"/>
          <w:b/>
          <w:sz w:val="26"/>
          <w:szCs w:val="26"/>
        </w:rPr>
        <w:t>Prevederile art 265 alin (1-4) , art 266 alin (2) si alin (3) din Legea 207/ 2015 privind Codul de procedura fiscala  ;</w:t>
      </w:r>
    </w:p>
    <w:p w:rsidR="009844CE" w:rsidRPr="00C9030C" w:rsidRDefault="009844CE" w:rsidP="009844CE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9030C">
        <w:rPr>
          <w:rFonts w:ascii="Times New Roman" w:hAnsi="Times New Roman" w:cs="Times New Roman"/>
          <w:b/>
          <w:sz w:val="26"/>
          <w:szCs w:val="26"/>
        </w:rPr>
        <w:t>Prevederile Ordinului 447/ 2007 pentru aprobarea “Procedurii privind declararea starii de insolvabilitate a debitorilor persoane fizice sau juridice</w:t>
      </w:r>
      <w:r w:rsidR="004A3A2A" w:rsidRPr="00C9030C">
        <w:rPr>
          <w:rFonts w:ascii="Times New Roman" w:hAnsi="Times New Roman" w:cs="Times New Roman"/>
          <w:b/>
          <w:sz w:val="26"/>
          <w:szCs w:val="26"/>
        </w:rPr>
        <w:t>”</w:t>
      </w:r>
      <w:r w:rsidRPr="00C9030C">
        <w:rPr>
          <w:rFonts w:ascii="Times New Roman" w:hAnsi="Times New Roman" w:cs="Times New Roman"/>
          <w:b/>
          <w:sz w:val="26"/>
          <w:szCs w:val="26"/>
        </w:rPr>
        <w:t xml:space="preserve"> prevazute in Anexa ;</w:t>
      </w:r>
    </w:p>
    <w:p w:rsidR="009844CE" w:rsidRPr="00C9030C" w:rsidRDefault="009844CE" w:rsidP="009844CE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9030C">
        <w:rPr>
          <w:rFonts w:ascii="Times New Roman" w:hAnsi="Times New Roman" w:cs="Times New Roman"/>
          <w:b/>
          <w:sz w:val="26"/>
          <w:szCs w:val="26"/>
        </w:rPr>
        <w:t>Legea nr.227/2015 privind Codul Fiscal ;</w:t>
      </w:r>
    </w:p>
    <w:p w:rsidR="009844CE" w:rsidRPr="00C9030C" w:rsidRDefault="009844CE" w:rsidP="009844CE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9030C">
        <w:rPr>
          <w:rFonts w:ascii="Times New Roman" w:hAnsi="Times New Roman" w:cs="Times New Roman"/>
          <w:b/>
          <w:sz w:val="26"/>
          <w:szCs w:val="26"/>
        </w:rPr>
        <w:t xml:space="preserve">Legea 273/2006 privind Finantele publice locale , cu modificarile si completarile ulterioare . </w:t>
      </w:r>
    </w:p>
    <w:p w:rsidR="00725A65" w:rsidRPr="00C9030C" w:rsidRDefault="00725A65" w:rsidP="00725A65">
      <w:pPr>
        <w:pStyle w:val="NoSpacing"/>
        <w:ind w:left="360"/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C9030C">
        <w:rPr>
          <w:rFonts w:ascii="Times New Roman" w:hAnsi="Times New Roman"/>
          <w:b/>
          <w:sz w:val="26"/>
          <w:szCs w:val="26"/>
          <w:lang w:val="ro-RO"/>
        </w:rPr>
        <w:tab/>
      </w:r>
      <w:r w:rsidR="0096101E" w:rsidRPr="00C9030C">
        <w:rPr>
          <w:rFonts w:ascii="Times New Roman" w:hAnsi="Times New Roman"/>
          <w:b/>
          <w:sz w:val="26"/>
          <w:szCs w:val="26"/>
          <w:lang w:val="ro-RO"/>
        </w:rPr>
        <w:t xml:space="preserve">  In temeiul :</w:t>
      </w:r>
    </w:p>
    <w:p w:rsidR="0096101E" w:rsidRPr="00C9030C" w:rsidRDefault="00725A65" w:rsidP="00725A65">
      <w:pPr>
        <w:pStyle w:val="NoSpacing"/>
        <w:ind w:left="360"/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C9030C">
        <w:rPr>
          <w:rFonts w:ascii="Times New Roman" w:hAnsi="Times New Roman"/>
          <w:b/>
          <w:sz w:val="26"/>
          <w:szCs w:val="26"/>
          <w:lang w:val="ro-RO"/>
        </w:rPr>
        <w:t xml:space="preserve">      - </w:t>
      </w:r>
      <w:r w:rsidR="0096101E" w:rsidRPr="00C9030C">
        <w:rPr>
          <w:rFonts w:ascii="Times New Roman" w:hAnsi="Times New Roman"/>
          <w:b/>
          <w:sz w:val="26"/>
          <w:szCs w:val="26"/>
          <w:lang w:val="ro-RO"/>
        </w:rPr>
        <w:t xml:space="preserve">Prevederilor art 136  din OUG 57/2019 </w:t>
      </w:r>
      <w:r w:rsidR="00931183" w:rsidRPr="00C9030C">
        <w:rPr>
          <w:rFonts w:ascii="Times New Roman" w:hAnsi="Times New Roman"/>
          <w:b/>
          <w:sz w:val="26"/>
          <w:szCs w:val="26"/>
          <w:lang w:val="ro-RO"/>
        </w:rPr>
        <w:t>–</w:t>
      </w:r>
      <w:r w:rsidR="0096101E" w:rsidRPr="00C9030C">
        <w:rPr>
          <w:rFonts w:ascii="Times New Roman" w:hAnsi="Times New Roman"/>
          <w:b/>
          <w:sz w:val="26"/>
          <w:szCs w:val="26"/>
          <w:lang w:val="ro-RO"/>
        </w:rPr>
        <w:t>CodulAdministra</w:t>
      </w:r>
      <w:r w:rsidR="00931183" w:rsidRPr="00C9030C">
        <w:rPr>
          <w:rFonts w:ascii="Times New Roman" w:hAnsi="Times New Roman"/>
          <w:b/>
          <w:sz w:val="26"/>
          <w:szCs w:val="26"/>
          <w:lang w:val="ro-RO"/>
        </w:rPr>
        <w:t>tiv</w:t>
      </w:r>
      <w:r w:rsidR="0096101E" w:rsidRPr="00C9030C">
        <w:rPr>
          <w:rFonts w:ascii="Times New Roman" w:hAnsi="Times New Roman"/>
          <w:b/>
          <w:sz w:val="26"/>
          <w:szCs w:val="26"/>
          <w:lang w:val="ro-RO"/>
        </w:rPr>
        <w:t xml:space="preserve"> ;</w:t>
      </w:r>
    </w:p>
    <w:p w:rsidR="0096101E" w:rsidRPr="00C9030C" w:rsidRDefault="0096101E" w:rsidP="0096101E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</w:p>
    <w:p w:rsidR="0096101E" w:rsidRPr="00C9030C" w:rsidRDefault="00C359F5" w:rsidP="0096101E">
      <w:pPr>
        <w:pStyle w:val="NoSpacing"/>
        <w:ind w:left="720"/>
        <w:jc w:val="center"/>
        <w:rPr>
          <w:rFonts w:ascii="Times New Roman" w:hAnsi="Times New Roman"/>
          <w:b/>
          <w:sz w:val="26"/>
          <w:szCs w:val="26"/>
          <w:lang w:val="ro-RO"/>
        </w:rPr>
      </w:pPr>
      <w:r>
        <w:rPr>
          <w:rFonts w:ascii="Times New Roman" w:hAnsi="Times New Roman"/>
          <w:b/>
          <w:sz w:val="26"/>
          <w:szCs w:val="26"/>
          <w:lang w:val="ro-RO"/>
        </w:rPr>
        <w:t>Gifu</w:t>
      </w:r>
      <w:r w:rsidR="00704DEC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>
        <w:rPr>
          <w:rFonts w:ascii="Times New Roman" w:hAnsi="Times New Roman"/>
          <w:b/>
          <w:sz w:val="26"/>
          <w:szCs w:val="26"/>
          <w:lang w:val="ro-RO"/>
        </w:rPr>
        <w:t>Maricel</w:t>
      </w:r>
      <w:r w:rsidR="0096101E" w:rsidRPr="00C9030C">
        <w:rPr>
          <w:rFonts w:ascii="Times New Roman" w:hAnsi="Times New Roman"/>
          <w:b/>
          <w:sz w:val="26"/>
          <w:szCs w:val="26"/>
          <w:lang w:val="ro-RO"/>
        </w:rPr>
        <w:t xml:space="preserve">, </w:t>
      </w:r>
      <w:r w:rsidR="00644615" w:rsidRPr="00C9030C">
        <w:rPr>
          <w:rFonts w:ascii="Times New Roman" w:hAnsi="Times New Roman"/>
          <w:b/>
          <w:sz w:val="26"/>
          <w:szCs w:val="26"/>
          <w:lang w:val="ro-RO"/>
        </w:rPr>
        <w:t>p</w:t>
      </w:r>
      <w:r w:rsidR="0096101E" w:rsidRPr="00C9030C">
        <w:rPr>
          <w:rFonts w:ascii="Times New Roman" w:hAnsi="Times New Roman"/>
          <w:b/>
          <w:sz w:val="26"/>
          <w:szCs w:val="26"/>
          <w:lang w:val="ro-RO"/>
        </w:rPr>
        <w:t>rimarul</w:t>
      </w:r>
      <w:r w:rsidR="00704DEC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96101E" w:rsidRPr="00C9030C">
        <w:rPr>
          <w:rFonts w:ascii="Times New Roman" w:hAnsi="Times New Roman"/>
          <w:b/>
          <w:sz w:val="26"/>
          <w:szCs w:val="26"/>
          <w:lang w:val="ro-RO"/>
        </w:rPr>
        <w:t>Comunei</w:t>
      </w:r>
      <w:r w:rsidR="00704DEC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96101E" w:rsidRPr="00C9030C">
        <w:rPr>
          <w:rFonts w:ascii="Times New Roman" w:hAnsi="Times New Roman"/>
          <w:b/>
          <w:sz w:val="26"/>
          <w:szCs w:val="26"/>
          <w:lang w:val="ro-RO"/>
        </w:rPr>
        <w:t>P</w:t>
      </w:r>
      <w:r w:rsidR="00644615" w:rsidRPr="00C9030C">
        <w:rPr>
          <w:rFonts w:ascii="Times New Roman" w:hAnsi="Times New Roman"/>
          <w:b/>
          <w:sz w:val="26"/>
          <w:szCs w:val="26"/>
          <w:lang w:val="ro-RO"/>
        </w:rPr>
        <w:t>ogana</w:t>
      </w:r>
    </w:p>
    <w:p w:rsidR="0096101E" w:rsidRPr="00C9030C" w:rsidRDefault="0096101E" w:rsidP="0096101E">
      <w:pPr>
        <w:pStyle w:val="NoSpacing"/>
        <w:ind w:left="720"/>
        <w:jc w:val="center"/>
        <w:rPr>
          <w:rFonts w:ascii="Times New Roman" w:hAnsi="Times New Roman"/>
          <w:b/>
          <w:sz w:val="26"/>
          <w:szCs w:val="26"/>
          <w:lang w:val="ro-RO"/>
        </w:rPr>
      </w:pPr>
      <w:r w:rsidRPr="00C9030C">
        <w:rPr>
          <w:rFonts w:ascii="Times New Roman" w:hAnsi="Times New Roman"/>
          <w:b/>
          <w:sz w:val="26"/>
          <w:szCs w:val="26"/>
          <w:lang w:val="ro-RO"/>
        </w:rPr>
        <w:t>Propun :</w:t>
      </w:r>
    </w:p>
    <w:p w:rsidR="00590537" w:rsidRPr="00C9030C" w:rsidRDefault="00590537" w:rsidP="00A5141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53A2" w:rsidRPr="00C9030C" w:rsidRDefault="00A5141F" w:rsidP="008957C7">
      <w:pPr>
        <w:spacing w:after="0"/>
        <w:ind w:left="72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9030C">
        <w:rPr>
          <w:rFonts w:ascii="Times New Roman" w:hAnsi="Times New Roman" w:cs="Times New Roman"/>
          <w:b/>
          <w:sz w:val="26"/>
          <w:szCs w:val="26"/>
        </w:rPr>
        <w:t xml:space="preserve">Art 1– </w:t>
      </w:r>
      <w:r w:rsidR="00644615" w:rsidRPr="00C9030C">
        <w:rPr>
          <w:rFonts w:ascii="Times New Roman" w:hAnsi="Times New Roman" w:cs="Times New Roman"/>
          <w:b/>
          <w:sz w:val="26"/>
          <w:szCs w:val="26"/>
        </w:rPr>
        <w:t>Declararea  in stare de insolvabilitate , debitorii persoane fizice , conform Anexei 1 ;</w:t>
      </w:r>
    </w:p>
    <w:p w:rsidR="00F0373E" w:rsidRPr="00C9030C" w:rsidRDefault="00F0373E" w:rsidP="008957C7">
      <w:pPr>
        <w:spacing w:after="0"/>
        <w:ind w:left="72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9030C">
        <w:rPr>
          <w:rFonts w:ascii="Times New Roman" w:hAnsi="Times New Roman" w:cs="Times New Roman"/>
          <w:b/>
          <w:sz w:val="26"/>
          <w:szCs w:val="26"/>
        </w:rPr>
        <w:t>Art.2 - Aprobarea scoaterii din evidenta curenta si trecerea in evidenta separata , a creantelor debitorilor persoane fizice , nominalizati in Anexa 1;</w:t>
      </w:r>
    </w:p>
    <w:p w:rsidR="0096101E" w:rsidRPr="00C9030C" w:rsidRDefault="0096101E" w:rsidP="0096101E">
      <w:pPr>
        <w:ind w:firstLine="72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9030C">
        <w:rPr>
          <w:rFonts w:ascii="Times New Roman" w:hAnsi="Times New Roman" w:cs="Times New Roman"/>
          <w:b/>
          <w:sz w:val="26"/>
          <w:szCs w:val="26"/>
        </w:rPr>
        <w:t xml:space="preserve">Art. </w:t>
      </w:r>
      <w:r w:rsidR="00F0373E" w:rsidRPr="00C9030C">
        <w:rPr>
          <w:rFonts w:ascii="Times New Roman" w:hAnsi="Times New Roman" w:cs="Times New Roman"/>
          <w:b/>
          <w:sz w:val="26"/>
          <w:szCs w:val="26"/>
        </w:rPr>
        <w:t>3</w:t>
      </w:r>
      <w:r w:rsidRPr="00C9030C">
        <w:rPr>
          <w:rFonts w:ascii="Times New Roman" w:hAnsi="Times New Roman" w:cs="Times New Roman"/>
          <w:b/>
          <w:sz w:val="26"/>
          <w:szCs w:val="26"/>
        </w:rPr>
        <w:t xml:space="preserve">. </w:t>
      </w:r>
      <w:r w:rsidR="00F0373E" w:rsidRPr="00C9030C">
        <w:rPr>
          <w:rFonts w:ascii="Times New Roman" w:hAnsi="Times New Roman" w:cs="Times New Roman"/>
          <w:b/>
          <w:sz w:val="26"/>
          <w:szCs w:val="26"/>
        </w:rPr>
        <w:t xml:space="preserve">- </w:t>
      </w:r>
      <w:r w:rsidRPr="00C9030C">
        <w:rPr>
          <w:rFonts w:ascii="Times New Roman" w:hAnsi="Times New Roman" w:cs="Times New Roman"/>
          <w:b/>
          <w:sz w:val="26"/>
          <w:szCs w:val="26"/>
        </w:rPr>
        <w:t xml:space="preserve">Secretarul general al unitatii administrative – teritoriale va comunica proiectul de </w:t>
      </w:r>
      <w:r w:rsidRPr="00C9030C">
        <w:rPr>
          <w:rFonts w:ascii="Times New Roman" w:hAnsi="Times New Roman" w:cs="Times New Roman"/>
          <w:b/>
          <w:sz w:val="26"/>
          <w:szCs w:val="26"/>
        </w:rPr>
        <w:tab/>
        <w:t>hotarare urmatorilor :</w:t>
      </w:r>
    </w:p>
    <w:p w:rsidR="0096101E" w:rsidRPr="00C9030C" w:rsidRDefault="0096101E" w:rsidP="0096101E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C9030C">
        <w:rPr>
          <w:rFonts w:ascii="Times New Roman" w:hAnsi="Times New Roman"/>
          <w:b/>
          <w:sz w:val="26"/>
          <w:szCs w:val="26"/>
          <w:lang w:val="ro-RO"/>
        </w:rPr>
        <w:t>a) compartimentulde specialitate din cadrulprimariei (termen de depunere a raportului de specialitate 2</w:t>
      </w:r>
      <w:r w:rsidR="00D36FF4">
        <w:rPr>
          <w:rFonts w:ascii="Times New Roman" w:hAnsi="Times New Roman"/>
          <w:b/>
          <w:sz w:val="26"/>
          <w:szCs w:val="26"/>
          <w:lang w:val="ro-RO"/>
        </w:rPr>
        <w:t>8</w:t>
      </w:r>
      <w:r w:rsidRPr="00C9030C">
        <w:rPr>
          <w:rFonts w:ascii="Times New Roman" w:hAnsi="Times New Roman"/>
          <w:b/>
          <w:sz w:val="26"/>
          <w:szCs w:val="26"/>
          <w:lang w:val="ro-RO"/>
        </w:rPr>
        <w:t>.</w:t>
      </w:r>
      <w:r w:rsidR="00D36FF4">
        <w:rPr>
          <w:rFonts w:ascii="Times New Roman" w:hAnsi="Times New Roman"/>
          <w:b/>
          <w:sz w:val="26"/>
          <w:szCs w:val="26"/>
          <w:lang w:val="ro-RO"/>
        </w:rPr>
        <w:t>1</w:t>
      </w:r>
      <w:r w:rsidRPr="00C9030C">
        <w:rPr>
          <w:rFonts w:ascii="Times New Roman" w:hAnsi="Times New Roman"/>
          <w:b/>
          <w:sz w:val="26"/>
          <w:szCs w:val="26"/>
          <w:lang w:val="ro-RO"/>
        </w:rPr>
        <w:t>1.202</w:t>
      </w:r>
      <w:r w:rsidR="00D36FF4">
        <w:rPr>
          <w:rFonts w:ascii="Times New Roman" w:hAnsi="Times New Roman"/>
          <w:b/>
          <w:sz w:val="26"/>
          <w:szCs w:val="26"/>
          <w:lang w:val="ro-RO"/>
        </w:rPr>
        <w:t>5</w:t>
      </w:r>
      <w:r w:rsidRPr="00C9030C">
        <w:rPr>
          <w:rFonts w:ascii="Times New Roman" w:hAnsi="Times New Roman"/>
          <w:b/>
          <w:sz w:val="26"/>
          <w:szCs w:val="26"/>
          <w:lang w:val="ro-RO"/>
        </w:rPr>
        <w:t xml:space="preserve"> ) ;</w:t>
      </w:r>
    </w:p>
    <w:p w:rsidR="0096101E" w:rsidRDefault="0096101E" w:rsidP="00D36FF4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C9030C">
        <w:rPr>
          <w:rFonts w:ascii="Times New Roman" w:hAnsi="Times New Roman"/>
          <w:b/>
          <w:sz w:val="26"/>
          <w:szCs w:val="26"/>
          <w:lang w:val="ro-RO"/>
        </w:rPr>
        <w:t>b) comisiilor de specialitate ale consiliului local in vedereadezbaterilorsiintocmiriiavizelor</w:t>
      </w:r>
    </w:p>
    <w:p w:rsidR="00704DEC" w:rsidRPr="00C9030C" w:rsidRDefault="00704DEC" w:rsidP="00D36FF4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</w:p>
    <w:p w:rsidR="0096101E" w:rsidRPr="00C9030C" w:rsidRDefault="0096101E" w:rsidP="0096101E">
      <w:pPr>
        <w:pStyle w:val="NoSpacing"/>
        <w:ind w:left="720"/>
        <w:jc w:val="center"/>
        <w:rPr>
          <w:rFonts w:ascii="Times New Roman" w:hAnsi="Times New Roman"/>
          <w:b/>
          <w:sz w:val="26"/>
          <w:szCs w:val="26"/>
          <w:lang w:val="ro-RO"/>
        </w:rPr>
      </w:pPr>
      <w:r w:rsidRPr="00C9030C">
        <w:rPr>
          <w:rFonts w:ascii="Times New Roman" w:hAnsi="Times New Roman"/>
          <w:b/>
          <w:sz w:val="26"/>
          <w:szCs w:val="26"/>
          <w:lang w:val="ro-RO"/>
        </w:rPr>
        <w:t>P</w:t>
      </w:r>
      <w:r w:rsidR="00F0373E" w:rsidRPr="00C9030C">
        <w:rPr>
          <w:rFonts w:ascii="Times New Roman" w:hAnsi="Times New Roman"/>
          <w:b/>
          <w:sz w:val="26"/>
          <w:szCs w:val="26"/>
          <w:lang w:val="ro-RO"/>
        </w:rPr>
        <w:t>ogana</w:t>
      </w:r>
      <w:r w:rsidRPr="00C9030C">
        <w:rPr>
          <w:rFonts w:ascii="Times New Roman" w:hAnsi="Times New Roman"/>
          <w:b/>
          <w:sz w:val="26"/>
          <w:szCs w:val="26"/>
          <w:lang w:val="ro-RO"/>
        </w:rPr>
        <w:t xml:space="preserve"> – </w:t>
      </w:r>
      <w:r w:rsidR="00F0373E" w:rsidRPr="00C9030C">
        <w:rPr>
          <w:rFonts w:ascii="Times New Roman" w:hAnsi="Times New Roman"/>
          <w:b/>
          <w:sz w:val="26"/>
          <w:szCs w:val="26"/>
          <w:lang w:val="ro-RO"/>
        </w:rPr>
        <w:t>2</w:t>
      </w:r>
      <w:r w:rsidR="00D36FF4">
        <w:rPr>
          <w:rFonts w:ascii="Times New Roman" w:hAnsi="Times New Roman"/>
          <w:b/>
          <w:sz w:val="26"/>
          <w:szCs w:val="26"/>
          <w:lang w:val="ro-RO"/>
        </w:rPr>
        <w:t>8</w:t>
      </w:r>
      <w:r w:rsidRPr="00C9030C">
        <w:rPr>
          <w:rFonts w:ascii="Times New Roman" w:hAnsi="Times New Roman"/>
          <w:b/>
          <w:sz w:val="26"/>
          <w:szCs w:val="26"/>
          <w:lang w:val="ro-RO"/>
        </w:rPr>
        <w:t>.</w:t>
      </w:r>
      <w:r w:rsidR="00D36FF4">
        <w:rPr>
          <w:rFonts w:ascii="Times New Roman" w:hAnsi="Times New Roman"/>
          <w:b/>
          <w:sz w:val="26"/>
          <w:szCs w:val="26"/>
          <w:lang w:val="ro-RO"/>
        </w:rPr>
        <w:t>1</w:t>
      </w:r>
      <w:r w:rsidRPr="00C9030C">
        <w:rPr>
          <w:rFonts w:ascii="Times New Roman" w:hAnsi="Times New Roman"/>
          <w:b/>
          <w:sz w:val="26"/>
          <w:szCs w:val="26"/>
          <w:lang w:val="ro-RO"/>
        </w:rPr>
        <w:t>1.202</w:t>
      </w:r>
      <w:r w:rsidR="00D36FF4">
        <w:rPr>
          <w:rFonts w:ascii="Times New Roman" w:hAnsi="Times New Roman"/>
          <w:b/>
          <w:sz w:val="26"/>
          <w:szCs w:val="26"/>
          <w:lang w:val="ro-RO"/>
        </w:rPr>
        <w:t>5</w:t>
      </w:r>
    </w:p>
    <w:p w:rsidR="0096101E" w:rsidRPr="00C9030C" w:rsidRDefault="0096101E" w:rsidP="0096101E">
      <w:pPr>
        <w:pStyle w:val="NoSpacing"/>
        <w:ind w:left="720"/>
        <w:jc w:val="center"/>
        <w:rPr>
          <w:rFonts w:ascii="Times New Roman" w:hAnsi="Times New Roman"/>
          <w:b/>
          <w:sz w:val="26"/>
          <w:szCs w:val="26"/>
          <w:lang w:val="ro-RO"/>
        </w:rPr>
      </w:pPr>
    </w:p>
    <w:p w:rsidR="0096101E" w:rsidRPr="00C9030C" w:rsidRDefault="00704DEC" w:rsidP="0096101E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  <w:r>
        <w:rPr>
          <w:rFonts w:ascii="Times New Roman" w:hAnsi="Times New Roman"/>
          <w:b/>
          <w:sz w:val="26"/>
          <w:szCs w:val="26"/>
          <w:lang w:val="ro-RO"/>
        </w:rPr>
        <w:tab/>
      </w:r>
      <w:r>
        <w:rPr>
          <w:rFonts w:ascii="Times New Roman" w:hAnsi="Times New Roman"/>
          <w:b/>
          <w:sz w:val="26"/>
          <w:szCs w:val="26"/>
          <w:lang w:val="ro-RO"/>
        </w:rPr>
        <w:tab/>
      </w:r>
      <w:r w:rsidR="0096101E" w:rsidRPr="00C9030C">
        <w:rPr>
          <w:rFonts w:ascii="Times New Roman" w:hAnsi="Times New Roman"/>
          <w:b/>
          <w:sz w:val="26"/>
          <w:szCs w:val="26"/>
          <w:lang w:val="ro-RO"/>
        </w:rPr>
        <w:t>Initiator,                                                                            Avizat,</w:t>
      </w:r>
    </w:p>
    <w:p w:rsidR="0096101E" w:rsidRPr="00C9030C" w:rsidRDefault="00704DEC" w:rsidP="0096101E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  <w:r>
        <w:rPr>
          <w:rFonts w:ascii="Times New Roman" w:hAnsi="Times New Roman"/>
          <w:b/>
          <w:sz w:val="26"/>
          <w:szCs w:val="26"/>
          <w:lang w:val="ro-RO"/>
        </w:rPr>
        <w:tab/>
      </w:r>
      <w:r>
        <w:rPr>
          <w:rFonts w:ascii="Times New Roman" w:hAnsi="Times New Roman"/>
          <w:b/>
          <w:sz w:val="26"/>
          <w:szCs w:val="26"/>
          <w:lang w:val="ro-RO"/>
        </w:rPr>
        <w:tab/>
      </w:r>
      <w:r w:rsidR="00C359F5">
        <w:rPr>
          <w:rFonts w:ascii="Times New Roman" w:hAnsi="Times New Roman"/>
          <w:b/>
          <w:sz w:val="26"/>
          <w:szCs w:val="26"/>
          <w:lang w:val="ro-RO"/>
        </w:rPr>
        <w:t>P</w:t>
      </w:r>
      <w:r>
        <w:rPr>
          <w:rFonts w:ascii="Times New Roman" w:hAnsi="Times New Roman"/>
          <w:b/>
          <w:sz w:val="26"/>
          <w:szCs w:val="26"/>
          <w:lang w:val="ro-RO"/>
        </w:rPr>
        <w:t>rimar</w:t>
      </w:r>
      <w:r>
        <w:rPr>
          <w:rFonts w:ascii="Times New Roman" w:hAnsi="Times New Roman"/>
          <w:b/>
          <w:sz w:val="26"/>
          <w:szCs w:val="26"/>
          <w:lang w:val="ro-RO"/>
        </w:rPr>
        <w:tab/>
      </w:r>
      <w:r>
        <w:rPr>
          <w:rFonts w:ascii="Times New Roman" w:hAnsi="Times New Roman"/>
          <w:b/>
          <w:sz w:val="26"/>
          <w:szCs w:val="26"/>
          <w:lang w:val="ro-RO"/>
        </w:rPr>
        <w:tab/>
      </w:r>
      <w:r>
        <w:rPr>
          <w:rFonts w:ascii="Times New Roman" w:hAnsi="Times New Roman"/>
          <w:b/>
          <w:sz w:val="26"/>
          <w:szCs w:val="26"/>
          <w:lang w:val="ro-RO"/>
        </w:rPr>
        <w:tab/>
      </w:r>
      <w:r>
        <w:rPr>
          <w:rFonts w:ascii="Times New Roman" w:hAnsi="Times New Roman"/>
          <w:b/>
          <w:sz w:val="26"/>
          <w:szCs w:val="26"/>
          <w:lang w:val="ro-RO"/>
        </w:rPr>
        <w:tab/>
      </w:r>
      <w:r>
        <w:rPr>
          <w:rFonts w:ascii="Times New Roman" w:hAnsi="Times New Roman"/>
          <w:b/>
          <w:sz w:val="26"/>
          <w:szCs w:val="26"/>
          <w:lang w:val="ro-RO"/>
        </w:rPr>
        <w:tab/>
      </w:r>
      <w:r>
        <w:rPr>
          <w:rFonts w:ascii="Times New Roman" w:hAnsi="Times New Roman"/>
          <w:b/>
          <w:sz w:val="26"/>
          <w:szCs w:val="26"/>
          <w:lang w:val="ro-RO"/>
        </w:rPr>
        <w:tab/>
      </w:r>
      <w:r w:rsidR="0096101E" w:rsidRPr="00C9030C">
        <w:rPr>
          <w:rFonts w:ascii="Times New Roman" w:hAnsi="Times New Roman"/>
          <w:b/>
          <w:sz w:val="26"/>
          <w:szCs w:val="26"/>
          <w:lang w:val="ro-RO"/>
        </w:rPr>
        <w:t xml:space="preserve">Secretar general </w:t>
      </w:r>
      <w:r>
        <w:rPr>
          <w:rFonts w:ascii="Times New Roman" w:hAnsi="Times New Roman"/>
          <w:b/>
          <w:sz w:val="26"/>
          <w:szCs w:val="26"/>
          <w:lang w:val="ro-RO"/>
        </w:rPr>
        <w:t xml:space="preserve">delegat </w:t>
      </w:r>
      <w:r w:rsidRPr="00C9030C">
        <w:rPr>
          <w:rFonts w:ascii="Times New Roman" w:hAnsi="Times New Roman"/>
          <w:b/>
          <w:sz w:val="26"/>
          <w:szCs w:val="26"/>
          <w:lang w:val="ro-RO"/>
        </w:rPr>
        <w:t>U.A.T.</w:t>
      </w:r>
    </w:p>
    <w:p w:rsidR="0096101E" w:rsidRPr="00C9030C" w:rsidRDefault="00704DEC" w:rsidP="0096101E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  <w:r>
        <w:rPr>
          <w:rFonts w:ascii="Times New Roman" w:hAnsi="Times New Roman"/>
          <w:b/>
          <w:sz w:val="26"/>
          <w:szCs w:val="26"/>
          <w:lang w:val="ro-RO"/>
        </w:rPr>
        <w:tab/>
      </w:r>
      <w:r>
        <w:rPr>
          <w:rFonts w:ascii="Times New Roman" w:hAnsi="Times New Roman"/>
          <w:b/>
          <w:sz w:val="26"/>
          <w:szCs w:val="26"/>
          <w:lang w:val="ro-RO"/>
        </w:rPr>
        <w:tab/>
      </w:r>
      <w:r w:rsidR="00C359F5">
        <w:rPr>
          <w:rFonts w:ascii="Times New Roman" w:hAnsi="Times New Roman"/>
          <w:b/>
          <w:sz w:val="26"/>
          <w:szCs w:val="26"/>
          <w:lang w:val="ro-RO"/>
        </w:rPr>
        <w:t>Gifu</w:t>
      </w:r>
      <w:r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C359F5">
        <w:rPr>
          <w:rFonts w:ascii="Times New Roman" w:hAnsi="Times New Roman"/>
          <w:b/>
          <w:sz w:val="26"/>
          <w:szCs w:val="26"/>
          <w:lang w:val="ro-RO"/>
        </w:rPr>
        <w:t>Maricel</w:t>
      </w:r>
      <w:r>
        <w:rPr>
          <w:rFonts w:ascii="Times New Roman" w:hAnsi="Times New Roman"/>
          <w:b/>
          <w:sz w:val="26"/>
          <w:szCs w:val="26"/>
          <w:lang w:val="ro-RO"/>
        </w:rPr>
        <w:tab/>
      </w:r>
      <w:r>
        <w:rPr>
          <w:rFonts w:ascii="Times New Roman" w:hAnsi="Times New Roman"/>
          <w:b/>
          <w:sz w:val="26"/>
          <w:szCs w:val="26"/>
          <w:lang w:val="ro-RO"/>
        </w:rPr>
        <w:tab/>
      </w:r>
      <w:r>
        <w:rPr>
          <w:rFonts w:ascii="Times New Roman" w:hAnsi="Times New Roman"/>
          <w:b/>
          <w:sz w:val="26"/>
          <w:szCs w:val="26"/>
          <w:lang w:val="ro-RO"/>
        </w:rPr>
        <w:tab/>
      </w:r>
      <w:r>
        <w:rPr>
          <w:rFonts w:ascii="Times New Roman" w:hAnsi="Times New Roman"/>
          <w:b/>
          <w:sz w:val="26"/>
          <w:szCs w:val="26"/>
          <w:lang w:val="ro-RO"/>
        </w:rPr>
        <w:tab/>
      </w:r>
      <w:r>
        <w:rPr>
          <w:rFonts w:ascii="Times New Roman" w:hAnsi="Times New Roman"/>
          <w:b/>
          <w:sz w:val="26"/>
          <w:szCs w:val="26"/>
          <w:lang w:val="ro-RO"/>
        </w:rPr>
        <w:tab/>
      </w:r>
      <w:r>
        <w:rPr>
          <w:rFonts w:ascii="Times New Roman" w:hAnsi="Times New Roman"/>
          <w:b/>
          <w:sz w:val="26"/>
          <w:szCs w:val="26"/>
          <w:lang w:val="ro-RO"/>
        </w:rPr>
        <w:tab/>
      </w:r>
      <w:r w:rsidR="00C359F5">
        <w:rPr>
          <w:rFonts w:ascii="Times New Roman" w:hAnsi="Times New Roman"/>
          <w:b/>
          <w:sz w:val="26"/>
          <w:szCs w:val="26"/>
          <w:lang w:val="ro-RO"/>
        </w:rPr>
        <w:t>Ribita Corina Daniela</w:t>
      </w:r>
    </w:p>
    <w:p w:rsidR="00B31F71" w:rsidRPr="00C9030C" w:rsidRDefault="00B31F71" w:rsidP="0096101E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</w:p>
    <w:p w:rsidR="0096101E" w:rsidRDefault="0096101E" w:rsidP="0096101E">
      <w:pPr>
        <w:pStyle w:val="NoSpacing"/>
        <w:ind w:left="720"/>
        <w:jc w:val="both"/>
        <w:rPr>
          <w:rFonts w:ascii="Times New Roman" w:hAnsi="Times New Roman"/>
          <w:b/>
          <w:lang w:val="ro-RO"/>
        </w:rPr>
      </w:pPr>
    </w:p>
    <w:p w:rsidR="00BF6938" w:rsidRPr="00C9030C" w:rsidRDefault="00BF6938" w:rsidP="00005DD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BF6938" w:rsidRPr="00C9030C" w:rsidSect="003A5A4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6637F"/>
    <w:multiLevelType w:val="hybridMultilevel"/>
    <w:tmpl w:val="EBFE17C2"/>
    <w:lvl w:ilvl="0" w:tplc="57FE3B78"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8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4FA65A06"/>
    <w:multiLevelType w:val="hybridMultilevel"/>
    <w:tmpl w:val="485C6A82"/>
    <w:lvl w:ilvl="0" w:tplc="EA12401E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05470B4"/>
    <w:multiLevelType w:val="hybridMultilevel"/>
    <w:tmpl w:val="3E04A9AC"/>
    <w:lvl w:ilvl="0" w:tplc="3FEE083C">
      <w:start w:val="10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034A50"/>
    <w:multiLevelType w:val="hybridMultilevel"/>
    <w:tmpl w:val="FD6480C8"/>
    <w:lvl w:ilvl="0" w:tplc="634CC25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20"/>
  <w:hyphenationZone w:val="425"/>
  <w:characterSpacingControl w:val="doNotCompress"/>
  <w:compat/>
  <w:rsids>
    <w:rsidRoot w:val="003E323C"/>
    <w:rsid w:val="00005DDD"/>
    <w:rsid w:val="000070DB"/>
    <w:rsid w:val="00033A62"/>
    <w:rsid w:val="000456F8"/>
    <w:rsid w:val="00045D7F"/>
    <w:rsid w:val="000872B3"/>
    <w:rsid w:val="00091ADA"/>
    <w:rsid w:val="000F2BD3"/>
    <w:rsid w:val="0011304E"/>
    <w:rsid w:val="0011503D"/>
    <w:rsid w:val="00126C81"/>
    <w:rsid w:val="00155E53"/>
    <w:rsid w:val="001640A4"/>
    <w:rsid w:val="00181DEF"/>
    <w:rsid w:val="001847F3"/>
    <w:rsid w:val="00187451"/>
    <w:rsid w:val="00191F18"/>
    <w:rsid w:val="001A44C2"/>
    <w:rsid w:val="001A513E"/>
    <w:rsid w:val="001F260A"/>
    <w:rsid w:val="001F4BED"/>
    <w:rsid w:val="00216DED"/>
    <w:rsid w:val="00223829"/>
    <w:rsid w:val="00252F15"/>
    <w:rsid w:val="0028285C"/>
    <w:rsid w:val="00283450"/>
    <w:rsid w:val="002A7693"/>
    <w:rsid w:val="002D242B"/>
    <w:rsid w:val="002D50B1"/>
    <w:rsid w:val="0030755E"/>
    <w:rsid w:val="00370C6B"/>
    <w:rsid w:val="00394D38"/>
    <w:rsid w:val="003A5A47"/>
    <w:rsid w:val="003E323C"/>
    <w:rsid w:val="00414F18"/>
    <w:rsid w:val="00422315"/>
    <w:rsid w:val="00447B0B"/>
    <w:rsid w:val="00481ED1"/>
    <w:rsid w:val="00484C9F"/>
    <w:rsid w:val="00485217"/>
    <w:rsid w:val="004A3A2A"/>
    <w:rsid w:val="004B08B0"/>
    <w:rsid w:val="004B4A5D"/>
    <w:rsid w:val="004B5391"/>
    <w:rsid w:val="004D552A"/>
    <w:rsid w:val="004F3277"/>
    <w:rsid w:val="00520723"/>
    <w:rsid w:val="005309FB"/>
    <w:rsid w:val="00532E3F"/>
    <w:rsid w:val="005602EE"/>
    <w:rsid w:val="005712FB"/>
    <w:rsid w:val="00590537"/>
    <w:rsid w:val="005910D5"/>
    <w:rsid w:val="005B4E4D"/>
    <w:rsid w:val="005C63A6"/>
    <w:rsid w:val="005D007A"/>
    <w:rsid w:val="006429E2"/>
    <w:rsid w:val="00644615"/>
    <w:rsid w:val="00664EED"/>
    <w:rsid w:val="006902B4"/>
    <w:rsid w:val="006920AD"/>
    <w:rsid w:val="006E2429"/>
    <w:rsid w:val="00704DEC"/>
    <w:rsid w:val="00704F26"/>
    <w:rsid w:val="007253A2"/>
    <w:rsid w:val="00725A65"/>
    <w:rsid w:val="007262A1"/>
    <w:rsid w:val="00730CBD"/>
    <w:rsid w:val="007405E6"/>
    <w:rsid w:val="00763AE3"/>
    <w:rsid w:val="00764480"/>
    <w:rsid w:val="00766C02"/>
    <w:rsid w:val="0079292F"/>
    <w:rsid w:val="00796D65"/>
    <w:rsid w:val="007F58D7"/>
    <w:rsid w:val="00804259"/>
    <w:rsid w:val="00830935"/>
    <w:rsid w:val="0084595B"/>
    <w:rsid w:val="00845E3E"/>
    <w:rsid w:val="00864C71"/>
    <w:rsid w:val="008665B0"/>
    <w:rsid w:val="00872E48"/>
    <w:rsid w:val="008957C7"/>
    <w:rsid w:val="008C0713"/>
    <w:rsid w:val="008E4FB9"/>
    <w:rsid w:val="008F1AD1"/>
    <w:rsid w:val="009143D2"/>
    <w:rsid w:val="009153FB"/>
    <w:rsid w:val="00931183"/>
    <w:rsid w:val="009370DB"/>
    <w:rsid w:val="0096101E"/>
    <w:rsid w:val="00962185"/>
    <w:rsid w:val="009844CE"/>
    <w:rsid w:val="0099691A"/>
    <w:rsid w:val="009E0832"/>
    <w:rsid w:val="009E4B77"/>
    <w:rsid w:val="00A17335"/>
    <w:rsid w:val="00A21DA3"/>
    <w:rsid w:val="00A5141F"/>
    <w:rsid w:val="00A71C96"/>
    <w:rsid w:val="00A83FBF"/>
    <w:rsid w:val="00AB5F5B"/>
    <w:rsid w:val="00AE6A59"/>
    <w:rsid w:val="00B245AF"/>
    <w:rsid w:val="00B31F71"/>
    <w:rsid w:val="00B3319E"/>
    <w:rsid w:val="00B4689B"/>
    <w:rsid w:val="00B544FB"/>
    <w:rsid w:val="00B63B65"/>
    <w:rsid w:val="00BA17A6"/>
    <w:rsid w:val="00BB6E4C"/>
    <w:rsid w:val="00BD5D22"/>
    <w:rsid w:val="00BF335A"/>
    <w:rsid w:val="00BF6938"/>
    <w:rsid w:val="00C00815"/>
    <w:rsid w:val="00C00AE7"/>
    <w:rsid w:val="00C14C94"/>
    <w:rsid w:val="00C15A00"/>
    <w:rsid w:val="00C359F5"/>
    <w:rsid w:val="00C44C69"/>
    <w:rsid w:val="00C55C43"/>
    <w:rsid w:val="00C57080"/>
    <w:rsid w:val="00C9030C"/>
    <w:rsid w:val="00C91F02"/>
    <w:rsid w:val="00CB4D49"/>
    <w:rsid w:val="00CD40C8"/>
    <w:rsid w:val="00CF2852"/>
    <w:rsid w:val="00CF46FC"/>
    <w:rsid w:val="00D36FF4"/>
    <w:rsid w:val="00D710E7"/>
    <w:rsid w:val="00D77E17"/>
    <w:rsid w:val="00E45752"/>
    <w:rsid w:val="00E661D2"/>
    <w:rsid w:val="00E66353"/>
    <w:rsid w:val="00EB5CFD"/>
    <w:rsid w:val="00F0282D"/>
    <w:rsid w:val="00F0373E"/>
    <w:rsid w:val="00F04993"/>
    <w:rsid w:val="00F10A1F"/>
    <w:rsid w:val="00F24DE8"/>
    <w:rsid w:val="00F330EC"/>
    <w:rsid w:val="00F550C1"/>
    <w:rsid w:val="00F64796"/>
    <w:rsid w:val="00F6638F"/>
    <w:rsid w:val="00F84603"/>
    <w:rsid w:val="00F9429E"/>
    <w:rsid w:val="00FB5539"/>
    <w:rsid w:val="00FF33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62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0872B3"/>
    <w:pPr>
      <w:ind w:left="720"/>
      <w:contextualSpacing/>
    </w:pPr>
  </w:style>
  <w:style w:type="paragraph" w:styleId="NormalWeb">
    <w:name w:val="Normal (Web)"/>
    <w:basedOn w:val="Normal"/>
    <w:unhideWhenUsed/>
    <w:rsid w:val="005910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styleId="Strong">
    <w:name w:val="Strong"/>
    <w:basedOn w:val="DefaultParagraphFont"/>
    <w:qFormat/>
    <w:rsid w:val="005910D5"/>
    <w:rPr>
      <w:b/>
      <w:bCs/>
    </w:rPr>
  </w:style>
  <w:style w:type="character" w:styleId="Emphasis">
    <w:name w:val="Emphasis"/>
    <w:qFormat/>
    <w:rsid w:val="00BF6938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5D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5D2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E66353"/>
    <w:pPr>
      <w:spacing w:after="0" w:line="240" w:lineRule="auto"/>
    </w:pPr>
    <w:rPr>
      <w:rFonts w:ascii="Calibri" w:eastAsia="Calibri" w:hAnsi="Calibri" w:cs="Times New Roman"/>
      <w:lang w:val="en-US" w:eastAsia="en-US"/>
    </w:rPr>
  </w:style>
  <w:style w:type="paragraph" w:customStyle="1" w:styleId="Style7">
    <w:name w:val="Style7"/>
    <w:basedOn w:val="Normal"/>
    <w:rsid w:val="00005DDD"/>
    <w:pPr>
      <w:widowControl w:val="0"/>
      <w:suppressAutoHyphens/>
      <w:spacing w:after="0" w:line="230" w:lineRule="exact"/>
      <w:ind w:firstLine="706"/>
      <w:jc w:val="both"/>
    </w:pPr>
    <w:rPr>
      <w:rFonts w:ascii="Times New Roman" w:eastAsia="SimSun" w:hAnsi="Times New Roman" w:cs="Times New Roman"/>
      <w:kern w:val="1"/>
      <w:sz w:val="24"/>
      <w:szCs w:val="24"/>
      <w:lang w:val="en-US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887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289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Lucru</dc:creator>
  <cp:lastModifiedBy>User</cp:lastModifiedBy>
  <cp:revision>2</cp:revision>
  <cp:lastPrinted>2022-01-25T08:38:00Z</cp:lastPrinted>
  <dcterms:created xsi:type="dcterms:W3CDTF">2025-11-21T09:37:00Z</dcterms:created>
  <dcterms:modified xsi:type="dcterms:W3CDTF">2025-11-21T09:37:00Z</dcterms:modified>
</cp:coreProperties>
</file>